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05A3" w14:textId="77777777" w:rsidR="008851D7" w:rsidRDefault="008851D7" w:rsidP="008851D7">
      <w:r>
        <w:t>Slide 1</w:t>
      </w:r>
    </w:p>
    <w:p w14:paraId="2018110C" w14:textId="0BC532C9" w:rsidR="0019127D" w:rsidRPr="008851D7" w:rsidRDefault="007659A7" w:rsidP="008851D7">
      <w:r w:rsidRPr="008851D7">
        <w:t>FLORIDA STATE UNIVERSITY</w:t>
      </w:r>
    </w:p>
    <w:p w14:paraId="5652C64F" w14:textId="77777777" w:rsidR="0019127D" w:rsidRPr="008851D7" w:rsidRDefault="007659A7" w:rsidP="008851D7">
      <w:r w:rsidRPr="008851D7">
        <w:t>Engaging Family Supports to Help You Succeed at School</w:t>
      </w:r>
    </w:p>
    <w:p w14:paraId="408EB372" w14:textId="77777777" w:rsidR="0019127D" w:rsidRPr="008851D7" w:rsidRDefault="007659A7" w:rsidP="008851D7">
      <w:r w:rsidRPr="008851D7">
        <w:t>Shannon Bernick, M.Ed., M.S.W.</w:t>
      </w:r>
    </w:p>
    <w:p w14:paraId="3D86E1B9" w14:textId="0A9D9AE6" w:rsidR="008851D7" w:rsidRDefault="007659A7" w:rsidP="008851D7">
      <w:r w:rsidRPr="008851D7">
        <w:t>Accessibility Specialist Office of Accessibility Services</w:t>
      </w:r>
    </w:p>
    <w:p w14:paraId="5B4C0E45" w14:textId="77777777" w:rsidR="008851D7" w:rsidRDefault="008851D7">
      <w:r>
        <w:br w:type="page"/>
      </w:r>
    </w:p>
    <w:p w14:paraId="5D150640" w14:textId="74233885" w:rsidR="0019127D" w:rsidRDefault="008851D7" w:rsidP="008851D7">
      <w:r>
        <w:lastRenderedPageBreak/>
        <w:t>Slide 2</w:t>
      </w:r>
    </w:p>
    <w:p w14:paraId="526722AF" w14:textId="77777777" w:rsidR="008851D7" w:rsidRPr="008851D7" w:rsidRDefault="008851D7" w:rsidP="008851D7">
      <w:bookmarkStart w:id="0" w:name="bookmark5"/>
      <w:r w:rsidRPr="008851D7">
        <w:t>Differences in High School and College</w:t>
      </w:r>
      <w:bookmarkEnd w:id="0"/>
    </w:p>
    <w:p w14:paraId="59AA628C" w14:textId="3FE25955" w:rsidR="008851D7" w:rsidRPr="008851D7" w:rsidRDefault="008851D7" w:rsidP="008851D7">
      <w:pPr>
        <w:pStyle w:val="ListParagraph"/>
        <w:numPr>
          <w:ilvl w:val="0"/>
          <w:numId w:val="11"/>
        </w:numPr>
      </w:pPr>
      <w:r w:rsidRPr="008851D7">
        <w:t>Transitioning from shared responsibility to independence</w:t>
      </w:r>
    </w:p>
    <w:p w14:paraId="78937FEE" w14:textId="77777777" w:rsidR="008851D7" w:rsidRPr="008851D7" w:rsidRDefault="008851D7" w:rsidP="008851D7">
      <w:pPr>
        <w:pStyle w:val="ListParagraph"/>
        <w:numPr>
          <w:ilvl w:val="0"/>
          <w:numId w:val="11"/>
        </w:numPr>
      </w:pPr>
      <w:r w:rsidRPr="008851D7">
        <w:t>Living Arrangements</w:t>
      </w:r>
    </w:p>
    <w:p w14:paraId="4D9FBCF4" w14:textId="77777777" w:rsidR="008851D7" w:rsidRPr="008851D7" w:rsidRDefault="008851D7" w:rsidP="008851D7">
      <w:pPr>
        <w:pStyle w:val="ListParagraph"/>
        <w:numPr>
          <w:ilvl w:val="1"/>
          <w:numId w:val="11"/>
        </w:numPr>
      </w:pPr>
      <w:r w:rsidRPr="008851D7">
        <w:t>Family vs. Roommates</w:t>
      </w:r>
    </w:p>
    <w:p w14:paraId="0420C146" w14:textId="77777777" w:rsidR="008851D7" w:rsidRPr="008851D7" w:rsidRDefault="008851D7" w:rsidP="008851D7">
      <w:pPr>
        <w:pStyle w:val="ListParagraph"/>
        <w:numPr>
          <w:ilvl w:val="1"/>
          <w:numId w:val="11"/>
        </w:numPr>
      </w:pPr>
      <w:r w:rsidRPr="008851D7">
        <w:t>Household Chores</w:t>
      </w:r>
    </w:p>
    <w:p w14:paraId="77A34BBB" w14:textId="77777777" w:rsidR="008851D7" w:rsidRPr="008851D7" w:rsidRDefault="008851D7" w:rsidP="008851D7">
      <w:pPr>
        <w:pStyle w:val="ListParagraph"/>
        <w:numPr>
          <w:ilvl w:val="1"/>
          <w:numId w:val="11"/>
        </w:numPr>
      </w:pPr>
      <w:r w:rsidRPr="008851D7">
        <w:t>Laundry</w:t>
      </w:r>
    </w:p>
    <w:p w14:paraId="4E9D32B4" w14:textId="77777777" w:rsidR="008851D7" w:rsidRPr="008851D7" w:rsidRDefault="008851D7" w:rsidP="008851D7">
      <w:pPr>
        <w:pStyle w:val="ListParagraph"/>
        <w:numPr>
          <w:ilvl w:val="1"/>
          <w:numId w:val="11"/>
        </w:numPr>
      </w:pPr>
      <w:r w:rsidRPr="008851D7">
        <w:t>Meal Planning</w:t>
      </w:r>
    </w:p>
    <w:p w14:paraId="7FAF0146" w14:textId="77777777" w:rsidR="008851D7" w:rsidRPr="008851D7" w:rsidRDefault="008851D7" w:rsidP="008851D7">
      <w:pPr>
        <w:pStyle w:val="ListParagraph"/>
        <w:numPr>
          <w:ilvl w:val="0"/>
          <w:numId w:val="11"/>
        </w:numPr>
      </w:pPr>
      <w:r w:rsidRPr="008851D7">
        <w:t>Life Skills</w:t>
      </w:r>
    </w:p>
    <w:p w14:paraId="77D0CB1E" w14:textId="77777777" w:rsidR="008851D7" w:rsidRPr="008851D7" w:rsidRDefault="008851D7" w:rsidP="008851D7">
      <w:pPr>
        <w:pStyle w:val="ListParagraph"/>
        <w:numPr>
          <w:ilvl w:val="1"/>
          <w:numId w:val="11"/>
        </w:numPr>
      </w:pPr>
      <w:r w:rsidRPr="008851D7">
        <w:t>Time Management</w:t>
      </w:r>
    </w:p>
    <w:p w14:paraId="200D454C" w14:textId="77777777" w:rsidR="008851D7" w:rsidRPr="008851D7" w:rsidRDefault="008851D7" w:rsidP="008851D7">
      <w:pPr>
        <w:pStyle w:val="ListParagraph"/>
        <w:numPr>
          <w:ilvl w:val="1"/>
          <w:numId w:val="11"/>
        </w:numPr>
      </w:pPr>
      <w:r w:rsidRPr="008851D7">
        <w:t>Budgeting</w:t>
      </w:r>
    </w:p>
    <w:p w14:paraId="382830C7" w14:textId="77777777" w:rsidR="008851D7" w:rsidRPr="008851D7" w:rsidRDefault="008851D7" w:rsidP="008851D7">
      <w:pPr>
        <w:pStyle w:val="ListParagraph"/>
        <w:numPr>
          <w:ilvl w:val="1"/>
          <w:numId w:val="11"/>
        </w:numPr>
      </w:pPr>
      <w:r w:rsidRPr="008851D7">
        <w:t>Healthcare, Nutrition and Exercise</w:t>
      </w:r>
    </w:p>
    <w:p w14:paraId="78E416A9" w14:textId="6989F468" w:rsidR="008851D7" w:rsidRDefault="008851D7" w:rsidP="008851D7">
      <w:pPr>
        <w:pStyle w:val="ListParagraph"/>
        <w:numPr>
          <w:ilvl w:val="1"/>
          <w:numId w:val="11"/>
        </w:numPr>
      </w:pPr>
      <w:r w:rsidRPr="008851D7">
        <w:t>Self-Care</w:t>
      </w:r>
    </w:p>
    <w:p w14:paraId="6C723483" w14:textId="77777777" w:rsidR="008851D7" w:rsidRPr="008851D7" w:rsidRDefault="008851D7" w:rsidP="008851D7"/>
    <w:p w14:paraId="61463F76" w14:textId="77777777" w:rsidR="008851D7" w:rsidRPr="008851D7" w:rsidRDefault="008851D7" w:rsidP="008851D7">
      <w:r w:rsidRPr="008851D7">
        <w:t>Image: Aerial view of FSU campus</w:t>
      </w:r>
    </w:p>
    <w:p w14:paraId="7A8E50B8" w14:textId="0640C506" w:rsidR="0019127D" w:rsidRPr="008851D7" w:rsidRDefault="00D74A05" w:rsidP="008851D7">
      <w:r>
        <w:rPr>
          <w:noProof/>
        </w:rPr>
        <w:drawing>
          <wp:inline distT="0" distB="0" distL="0" distR="0" wp14:anchorId="52F8CC76" wp14:editId="7173E5B8">
            <wp:extent cx="3549015" cy="2815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7CBE" w14:textId="77777777" w:rsidR="0019127D" w:rsidRPr="008851D7" w:rsidRDefault="00301852" w:rsidP="008851D7">
      <w:hyperlink r:id="rId8" w:history="1">
        <w:r w:rsidR="007659A7" w:rsidRPr="008851D7">
          <w:rPr>
            <w:rStyle w:val="Hyperlink"/>
          </w:rPr>
          <w:t xml:space="preserve">This Photo </w:t>
        </w:r>
      </w:hyperlink>
      <w:r w:rsidR="007659A7" w:rsidRPr="008851D7">
        <w:t xml:space="preserve">by Unknown Author is licensed under </w:t>
      </w:r>
      <w:hyperlink r:id="rId9" w:history="1">
        <w:r w:rsidR="007659A7" w:rsidRPr="008851D7">
          <w:rPr>
            <w:rStyle w:val="Hyperlink"/>
          </w:rPr>
          <w:t>CC BY-NC-ND</w:t>
        </w:r>
      </w:hyperlink>
    </w:p>
    <w:p w14:paraId="0230B458" w14:textId="77777777" w:rsidR="0007735E" w:rsidRDefault="0007735E">
      <w:r>
        <w:br w:type="page"/>
      </w:r>
    </w:p>
    <w:p w14:paraId="08099D09" w14:textId="4314709B" w:rsidR="008851D7" w:rsidRDefault="008851D7" w:rsidP="008851D7">
      <w:r>
        <w:lastRenderedPageBreak/>
        <w:t>Slide 3</w:t>
      </w:r>
    </w:p>
    <w:p w14:paraId="11187260" w14:textId="09A33C85" w:rsidR="008851D7" w:rsidRDefault="008851D7" w:rsidP="008851D7">
      <w:bookmarkStart w:id="1" w:name="bookmark0"/>
      <w:r w:rsidRPr="008851D7">
        <w:t>Importance of Engaging Family Supports</w:t>
      </w:r>
      <w:bookmarkEnd w:id="1"/>
    </w:p>
    <w:p w14:paraId="5655615A" w14:textId="77777777" w:rsidR="00C07E99" w:rsidRPr="008851D7" w:rsidRDefault="00C07E99" w:rsidP="008851D7"/>
    <w:p w14:paraId="71E89182" w14:textId="77777777" w:rsidR="008851D7" w:rsidRPr="008851D7" w:rsidRDefault="00301852" w:rsidP="008851D7">
      <w:pPr>
        <w:pStyle w:val="ListParagraph"/>
        <w:numPr>
          <w:ilvl w:val="0"/>
          <w:numId w:val="12"/>
        </w:numPr>
      </w:pPr>
      <w:hyperlink r:id="rId10" w:history="1">
        <w:r w:rsidR="008851D7" w:rsidRPr="008851D7">
          <w:rPr>
            <w:rStyle w:val="Hyperlink"/>
          </w:rPr>
          <w:t>The Freshman Myth</w:t>
        </w:r>
      </w:hyperlink>
    </w:p>
    <w:p w14:paraId="022310C1" w14:textId="77777777" w:rsidR="008851D7" w:rsidRPr="008851D7" w:rsidRDefault="008851D7" w:rsidP="008851D7">
      <w:pPr>
        <w:pStyle w:val="ListParagraph"/>
        <w:numPr>
          <w:ilvl w:val="0"/>
          <w:numId w:val="12"/>
        </w:numPr>
      </w:pPr>
      <w:r w:rsidRPr="008851D7">
        <w:t>Provide support to ease transition</w:t>
      </w:r>
    </w:p>
    <w:p w14:paraId="16467E94" w14:textId="77777777" w:rsidR="008851D7" w:rsidRPr="008851D7" w:rsidRDefault="008851D7" w:rsidP="008851D7">
      <w:pPr>
        <w:pStyle w:val="ListParagraph"/>
        <w:numPr>
          <w:ilvl w:val="1"/>
          <w:numId w:val="12"/>
        </w:numPr>
      </w:pPr>
      <w:r w:rsidRPr="008851D7">
        <w:t>Emotional</w:t>
      </w:r>
    </w:p>
    <w:p w14:paraId="2972ABAB" w14:textId="77777777" w:rsidR="008851D7" w:rsidRPr="008851D7" w:rsidRDefault="008851D7" w:rsidP="008851D7">
      <w:pPr>
        <w:pStyle w:val="ListParagraph"/>
        <w:numPr>
          <w:ilvl w:val="1"/>
          <w:numId w:val="12"/>
        </w:numPr>
      </w:pPr>
      <w:r w:rsidRPr="008851D7">
        <w:t>Financial</w:t>
      </w:r>
    </w:p>
    <w:p w14:paraId="2F307692" w14:textId="77777777" w:rsidR="008851D7" w:rsidRPr="008851D7" w:rsidRDefault="008851D7" w:rsidP="008851D7">
      <w:pPr>
        <w:pStyle w:val="ListParagraph"/>
        <w:numPr>
          <w:ilvl w:val="1"/>
          <w:numId w:val="12"/>
        </w:numPr>
      </w:pPr>
      <w:r w:rsidRPr="008851D7">
        <w:t>Academic</w:t>
      </w:r>
    </w:p>
    <w:p w14:paraId="71418266" w14:textId="77777777" w:rsidR="008851D7" w:rsidRPr="008851D7" w:rsidRDefault="008851D7" w:rsidP="008851D7">
      <w:pPr>
        <w:pStyle w:val="ListParagraph"/>
        <w:numPr>
          <w:ilvl w:val="0"/>
          <w:numId w:val="12"/>
        </w:numPr>
      </w:pPr>
      <w:r w:rsidRPr="008851D7">
        <w:t>Remember each student and family is unique.</w:t>
      </w:r>
    </w:p>
    <w:p w14:paraId="615C15F4" w14:textId="77777777" w:rsidR="008851D7" w:rsidRDefault="008851D7" w:rsidP="008851D7"/>
    <w:p w14:paraId="17CA42C0" w14:textId="456F7EB1" w:rsidR="008851D7" w:rsidRPr="008851D7" w:rsidRDefault="008851D7" w:rsidP="008851D7">
      <w:r w:rsidRPr="008851D7">
        <w:t>Image: Smiling family sitting on couch</w:t>
      </w:r>
    </w:p>
    <w:p w14:paraId="6CD8654E" w14:textId="75F734AD" w:rsidR="0019127D" w:rsidRPr="008851D7" w:rsidRDefault="00D74A05" w:rsidP="008851D7">
      <w:r>
        <w:rPr>
          <w:noProof/>
        </w:rPr>
        <w:drawing>
          <wp:inline distT="0" distB="0" distL="0" distR="0" wp14:anchorId="2DC8A8E7" wp14:editId="5203C707">
            <wp:extent cx="4227830" cy="280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9BAC1" w14:textId="77777777" w:rsidR="008851D7" w:rsidRDefault="008851D7">
      <w:r>
        <w:br w:type="page"/>
      </w:r>
    </w:p>
    <w:p w14:paraId="2859E5D8" w14:textId="77777777" w:rsidR="008851D7" w:rsidRDefault="008851D7" w:rsidP="008851D7">
      <w:r>
        <w:lastRenderedPageBreak/>
        <w:t>Slide 4</w:t>
      </w:r>
    </w:p>
    <w:p w14:paraId="3473F95D" w14:textId="3412B6D7" w:rsidR="0019127D" w:rsidRDefault="007659A7" w:rsidP="008851D7">
      <w:r w:rsidRPr="008851D7">
        <w:t>Emotional: Staying Connected</w:t>
      </w:r>
    </w:p>
    <w:p w14:paraId="4CFD206F" w14:textId="77777777" w:rsidR="00C07E99" w:rsidRPr="008851D7" w:rsidRDefault="00C07E99" w:rsidP="008851D7"/>
    <w:p w14:paraId="337910D1" w14:textId="77777777" w:rsidR="00C07E99" w:rsidRPr="008851D7" w:rsidRDefault="00C07E99" w:rsidP="00C07E99">
      <w:pPr>
        <w:pStyle w:val="ListParagraph"/>
        <w:numPr>
          <w:ilvl w:val="0"/>
          <w:numId w:val="13"/>
        </w:numPr>
      </w:pPr>
      <w:bookmarkStart w:id="2" w:name="bookmark1"/>
      <w:bookmarkStart w:id="3" w:name="bookmark2"/>
      <w:r w:rsidRPr="008851D7">
        <w:t>Home Supports</w:t>
      </w:r>
      <w:bookmarkEnd w:id="2"/>
    </w:p>
    <w:p w14:paraId="4686E091" w14:textId="77777777" w:rsidR="00C07E99" w:rsidRPr="008851D7" w:rsidRDefault="00C07E99" w:rsidP="00C07E99">
      <w:pPr>
        <w:pStyle w:val="ListParagraph"/>
        <w:numPr>
          <w:ilvl w:val="1"/>
          <w:numId w:val="13"/>
        </w:numPr>
      </w:pPr>
      <w:r w:rsidRPr="008851D7">
        <w:t>Schedule check-ins</w:t>
      </w:r>
    </w:p>
    <w:p w14:paraId="3F61EED2" w14:textId="77777777" w:rsidR="00C07E99" w:rsidRPr="008851D7" w:rsidRDefault="00C07E99" w:rsidP="00C07E99">
      <w:pPr>
        <w:pStyle w:val="ListParagraph"/>
        <w:numPr>
          <w:ilvl w:val="1"/>
          <w:numId w:val="13"/>
        </w:numPr>
      </w:pPr>
      <w:r w:rsidRPr="008851D7">
        <w:t>Participate in programs offered by NSFP</w:t>
      </w:r>
    </w:p>
    <w:p w14:paraId="2B13C775" w14:textId="77777777" w:rsidR="00C07E99" w:rsidRPr="008851D7" w:rsidRDefault="00301852" w:rsidP="00C07E99">
      <w:pPr>
        <w:pStyle w:val="ListParagraph"/>
        <w:numPr>
          <w:ilvl w:val="2"/>
          <w:numId w:val="13"/>
        </w:numPr>
      </w:pPr>
      <w:hyperlink r:id="rId12" w:history="1">
        <w:r w:rsidR="00C07E99" w:rsidRPr="008851D7">
          <w:rPr>
            <w:rStyle w:val="Hyperlink"/>
          </w:rPr>
          <w:t>Family Weekend</w:t>
        </w:r>
      </w:hyperlink>
    </w:p>
    <w:p w14:paraId="036E1A6C" w14:textId="77777777" w:rsidR="00C07E99" w:rsidRDefault="00301852" w:rsidP="00C07E99">
      <w:pPr>
        <w:pStyle w:val="ListParagraph"/>
        <w:numPr>
          <w:ilvl w:val="2"/>
          <w:numId w:val="13"/>
        </w:numPr>
      </w:pPr>
      <w:hyperlink r:id="rId13" w:history="1">
        <w:r w:rsidR="00C07E99" w:rsidRPr="008851D7">
          <w:rPr>
            <w:rStyle w:val="Hyperlink"/>
          </w:rPr>
          <w:t>Family Resources</w:t>
        </w:r>
      </w:hyperlink>
    </w:p>
    <w:p w14:paraId="60323136" w14:textId="31F86652" w:rsidR="0019127D" w:rsidRPr="008851D7" w:rsidRDefault="007659A7" w:rsidP="00C07E99">
      <w:pPr>
        <w:pStyle w:val="ListParagraph"/>
        <w:numPr>
          <w:ilvl w:val="0"/>
          <w:numId w:val="13"/>
        </w:numPr>
      </w:pPr>
      <w:r w:rsidRPr="008851D7">
        <w:t>Campus Supports</w:t>
      </w:r>
      <w:bookmarkEnd w:id="3"/>
    </w:p>
    <w:p w14:paraId="0096C8F3" w14:textId="77777777" w:rsidR="0019127D" w:rsidRPr="008851D7" w:rsidRDefault="00301852" w:rsidP="00C07E99">
      <w:pPr>
        <w:pStyle w:val="ListParagraph"/>
        <w:numPr>
          <w:ilvl w:val="1"/>
          <w:numId w:val="13"/>
        </w:numPr>
      </w:pPr>
      <w:hyperlink r:id="rId14" w:history="1">
        <w:r w:rsidR="007659A7" w:rsidRPr="008851D7">
          <w:rPr>
            <w:rStyle w:val="Hyperlink"/>
          </w:rPr>
          <w:t>Build a campus family</w:t>
        </w:r>
      </w:hyperlink>
    </w:p>
    <w:p w14:paraId="33A7CE12" w14:textId="77777777" w:rsidR="0019127D" w:rsidRPr="008851D7" w:rsidRDefault="007659A7" w:rsidP="00C07E99">
      <w:pPr>
        <w:pStyle w:val="ListParagraph"/>
        <w:numPr>
          <w:ilvl w:val="1"/>
          <w:numId w:val="13"/>
        </w:numPr>
      </w:pPr>
      <w:r w:rsidRPr="008851D7">
        <w:t>Engage with faculty and staff</w:t>
      </w:r>
    </w:p>
    <w:p w14:paraId="4799606E" w14:textId="77777777" w:rsidR="0019127D" w:rsidRPr="008851D7" w:rsidRDefault="00301852" w:rsidP="00C07E99">
      <w:pPr>
        <w:pStyle w:val="ListParagraph"/>
        <w:numPr>
          <w:ilvl w:val="1"/>
          <w:numId w:val="13"/>
        </w:numPr>
      </w:pPr>
      <w:hyperlink r:id="rId15" w:history="1">
        <w:r w:rsidR="007659A7" w:rsidRPr="008851D7">
          <w:rPr>
            <w:rStyle w:val="Hyperlink"/>
          </w:rPr>
          <w:t>Counseling and</w:t>
        </w:r>
      </w:hyperlink>
      <w:r w:rsidR="007659A7" w:rsidRPr="008851D7">
        <w:t xml:space="preserve"> Psychological Services</w:t>
      </w:r>
    </w:p>
    <w:p w14:paraId="26F17447" w14:textId="64C6A214" w:rsidR="00C07E99" w:rsidRDefault="00C07E99">
      <w:r>
        <w:br w:type="page"/>
      </w:r>
    </w:p>
    <w:p w14:paraId="3344B2CE" w14:textId="5473E9BD" w:rsidR="0019127D" w:rsidRDefault="005C2513" w:rsidP="008851D7">
      <w:r>
        <w:lastRenderedPageBreak/>
        <w:t>Slide 5</w:t>
      </w:r>
    </w:p>
    <w:p w14:paraId="1806A229" w14:textId="5AC90369" w:rsidR="0019127D" w:rsidRDefault="007659A7" w:rsidP="008851D7">
      <w:r w:rsidRPr="008851D7">
        <w:t>Financial: Increasing Independence</w:t>
      </w:r>
    </w:p>
    <w:p w14:paraId="6C94BA65" w14:textId="77777777" w:rsidR="005C2513" w:rsidRDefault="005C2513" w:rsidP="008851D7"/>
    <w:p w14:paraId="2590ACEF" w14:textId="77777777" w:rsidR="005C2513" w:rsidRPr="008851D7" w:rsidRDefault="005C2513" w:rsidP="005C2513">
      <w:pPr>
        <w:pStyle w:val="ListParagraph"/>
        <w:numPr>
          <w:ilvl w:val="0"/>
          <w:numId w:val="14"/>
        </w:numPr>
      </w:pPr>
      <w:bookmarkStart w:id="4" w:name="bookmark3"/>
      <w:r w:rsidRPr="008851D7">
        <w:t>Family Supports</w:t>
      </w:r>
      <w:bookmarkEnd w:id="4"/>
    </w:p>
    <w:p w14:paraId="3A471821" w14:textId="77777777" w:rsidR="005C2513" w:rsidRPr="008851D7" w:rsidRDefault="005C2513" w:rsidP="005C2513">
      <w:pPr>
        <w:pStyle w:val="ListParagraph"/>
        <w:numPr>
          <w:ilvl w:val="1"/>
          <w:numId w:val="14"/>
        </w:numPr>
      </w:pPr>
      <w:r w:rsidRPr="008851D7">
        <w:t>Researching and referring to available resources and scholarships</w:t>
      </w:r>
    </w:p>
    <w:p w14:paraId="54757E05" w14:textId="77777777" w:rsidR="005C2513" w:rsidRPr="008851D7" w:rsidRDefault="005C2513" w:rsidP="005C2513">
      <w:pPr>
        <w:pStyle w:val="ListParagraph"/>
        <w:numPr>
          <w:ilvl w:val="1"/>
          <w:numId w:val="14"/>
        </w:numPr>
      </w:pPr>
      <w:r w:rsidRPr="008851D7">
        <w:t>Assisting in job search</w:t>
      </w:r>
    </w:p>
    <w:p w14:paraId="6599972A" w14:textId="6C74F214" w:rsidR="005C2513" w:rsidRDefault="005C2513" w:rsidP="005C2513">
      <w:pPr>
        <w:pStyle w:val="ListParagraph"/>
        <w:numPr>
          <w:ilvl w:val="1"/>
          <w:numId w:val="14"/>
        </w:numPr>
      </w:pPr>
      <w:r w:rsidRPr="008851D7">
        <w:t>Teaching budgeting skills</w:t>
      </w:r>
    </w:p>
    <w:p w14:paraId="5187B49E" w14:textId="77777777" w:rsidR="0019127D" w:rsidRPr="008851D7" w:rsidRDefault="007659A7" w:rsidP="005C2513">
      <w:pPr>
        <w:pStyle w:val="ListParagraph"/>
        <w:numPr>
          <w:ilvl w:val="0"/>
          <w:numId w:val="14"/>
        </w:numPr>
      </w:pPr>
      <w:bookmarkStart w:id="5" w:name="bookmark4"/>
      <w:r w:rsidRPr="008851D7">
        <w:t>Campus Supports</w:t>
      </w:r>
      <w:bookmarkEnd w:id="5"/>
    </w:p>
    <w:p w14:paraId="5E28F44D" w14:textId="77777777" w:rsidR="0019127D" w:rsidRPr="008851D7" w:rsidRDefault="007659A7" w:rsidP="005C2513">
      <w:pPr>
        <w:pStyle w:val="ListParagraph"/>
        <w:numPr>
          <w:ilvl w:val="1"/>
          <w:numId w:val="14"/>
        </w:numPr>
      </w:pPr>
      <w:r w:rsidRPr="008851D7">
        <w:t xml:space="preserve">Apply for </w:t>
      </w:r>
      <w:hyperlink r:id="rId16" w:history="1">
        <w:r w:rsidRPr="008851D7">
          <w:rPr>
            <w:rStyle w:val="Hyperlink"/>
          </w:rPr>
          <w:t>financial aid</w:t>
        </w:r>
      </w:hyperlink>
    </w:p>
    <w:p w14:paraId="6431252F" w14:textId="77777777" w:rsidR="0019127D" w:rsidRPr="008851D7" w:rsidRDefault="007659A7" w:rsidP="005C2513">
      <w:pPr>
        <w:pStyle w:val="ListParagraph"/>
        <w:numPr>
          <w:ilvl w:val="1"/>
          <w:numId w:val="14"/>
        </w:numPr>
      </w:pPr>
      <w:r w:rsidRPr="008851D7">
        <w:t>Apply for</w:t>
      </w:r>
      <w:hyperlink r:id="rId17" w:history="1">
        <w:r w:rsidRPr="008851D7">
          <w:rPr>
            <w:rStyle w:val="Hyperlink"/>
          </w:rPr>
          <w:t xml:space="preserve"> scholarships</w:t>
        </w:r>
      </w:hyperlink>
    </w:p>
    <w:p w14:paraId="4C6C558A" w14:textId="77777777" w:rsidR="0019127D" w:rsidRPr="008851D7" w:rsidRDefault="007659A7" w:rsidP="005C2513">
      <w:pPr>
        <w:pStyle w:val="ListParagraph"/>
        <w:numPr>
          <w:ilvl w:val="1"/>
          <w:numId w:val="14"/>
        </w:numPr>
      </w:pPr>
      <w:r w:rsidRPr="008851D7">
        <w:t>Apply for</w:t>
      </w:r>
      <w:hyperlink r:id="rId18" w:history="1">
        <w:r w:rsidRPr="008851D7">
          <w:rPr>
            <w:rStyle w:val="Hyperlink"/>
          </w:rPr>
          <w:t xml:space="preserve"> private scholarships</w:t>
        </w:r>
      </w:hyperlink>
    </w:p>
    <w:p w14:paraId="731A6453" w14:textId="77777777" w:rsidR="0019127D" w:rsidRPr="008851D7" w:rsidRDefault="007659A7" w:rsidP="005C2513">
      <w:pPr>
        <w:pStyle w:val="ListParagraph"/>
        <w:numPr>
          <w:ilvl w:val="1"/>
          <w:numId w:val="14"/>
        </w:numPr>
      </w:pPr>
      <w:r w:rsidRPr="008851D7">
        <w:t>Search for a job</w:t>
      </w:r>
    </w:p>
    <w:p w14:paraId="5687B225" w14:textId="77777777" w:rsidR="0019127D" w:rsidRPr="008851D7" w:rsidRDefault="00301852" w:rsidP="005C2513">
      <w:pPr>
        <w:pStyle w:val="ListParagraph"/>
        <w:numPr>
          <w:ilvl w:val="2"/>
          <w:numId w:val="14"/>
        </w:numPr>
      </w:pPr>
      <w:hyperlink r:id="rId19" w:history="1">
        <w:r w:rsidR="007659A7" w:rsidRPr="008851D7">
          <w:rPr>
            <w:rStyle w:val="Hyperlink"/>
          </w:rPr>
          <w:t>Career Center</w:t>
        </w:r>
      </w:hyperlink>
    </w:p>
    <w:p w14:paraId="2ECA2828" w14:textId="77777777" w:rsidR="0019127D" w:rsidRPr="008851D7" w:rsidRDefault="00301852" w:rsidP="005C2513">
      <w:pPr>
        <w:pStyle w:val="ListParagraph"/>
        <w:numPr>
          <w:ilvl w:val="2"/>
          <w:numId w:val="14"/>
        </w:numPr>
      </w:pPr>
      <w:hyperlink r:id="rId20" w:history="1">
        <w:r w:rsidR="007659A7" w:rsidRPr="008851D7">
          <w:rPr>
            <w:rStyle w:val="Hyperlink"/>
          </w:rPr>
          <w:t>CHAW</w:t>
        </w:r>
      </w:hyperlink>
    </w:p>
    <w:p w14:paraId="1C7363E5" w14:textId="77777777" w:rsidR="0019127D" w:rsidRPr="008851D7" w:rsidRDefault="00301852" w:rsidP="005C2513">
      <w:pPr>
        <w:pStyle w:val="ListParagraph"/>
        <w:numPr>
          <w:ilvl w:val="2"/>
          <w:numId w:val="14"/>
        </w:numPr>
      </w:pPr>
      <w:hyperlink r:id="rId21" w:history="1">
        <w:r w:rsidR="007659A7" w:rsidRPr="008851D7">
          <w:rPr>
            <w:rStyle w:val="Hyperlink"/>
          </w:rPr>
          <w:t>Financial Wellness Seminar</w:t>
        </w:r>
      </w:hyperlink>
    </w:p>
    <w:p w14:paraId="11CC081C" w14:textId="281E2278" w:rsidR="0019127D" w:rsidRDefault="007659A7" w:rsidP="005C2513">
      <w:pPr>
        <w:pStyle w:val="ListParagraph"/>
        <w:numPr>
          <w:ilvl w:val="0"/>
          <w:numId w:val="14"/>
        </w:numPr>
      </w:pPr>
      <w:r w:rsidRPr="008851D7">
        <w:t xml:space="preserve">Visit the Food for Thought </w:t>
      </w:r>
      <w:hyperlink r:id="rId22" w:history="1">
        <w:r w:rsidRPr="008851D7">
          <w:rPr>
            <w:rStyle w:val="Hyperlink"/>
          </w:rPr>
          <w:t>Food Pantry</w:t>
        </w:r>
      </w:hyperlink>
    </w:p>
    <w:p w14:paraId="271D1D87" w14:textId="4E4C70B0" w:rsidR="005C2513" w:rsidRDefault="005C2513">
      <w:r>
        <w:br w:type="page"/>
      </w:r>
    </w:p>
    <w:p w14:paraId="658BED5F" w14:textId="77777777" w:rsidR="005C2513" w:rsidRPr="008851D7" w:rsidRDefault="005C2513" w:rsidP="008851D7"/>
    <w:p w14:paraId="37D7940B" w14:textId="77777777" w:rsidR="0007735E" w:rsidRDefault="0007735E" w:rsidP="008851D7">
      <w:r>
        <w:t>Slide 6</w:t>
      </w:r>
    </w:p>
    <w:p w14:paraId="6E5C0B40" w14:textId="5AED45B5" w:rsidR="0007735E" w:rsidRDefault="007659A7" w:rsidP="008851D7">
      <w:r w:rsidRPr="008851D7">
        <w:t>Academic: Enhancing Learning</w:t>
      </w:r>
    </w:p>
    <w:p w14:paraId="5B9806B2" w14:textId="77777777" w:rsidR="002A7E41" w:rsidRDefault="002A7E41" w:rsidP="008851D7"/>
    <w:p w14:paraId="78852595" w14:textId="1A0F3D8D" w:rsidR="0019127D" w:rsidRPr="008851D7" w:rsidRDefault="007659A7" w:rsidP="002A7E41">
      <w:pPr>
        <w:pStyle w:val="ListParagraph"/>
        <w:numPr>
          <w:ilvl w:val="0"/>
          <w:numId w:val="15"/>
        </w:numPr>
      </w:pPr>
      <w:r w:rsidRPr="008851D7">
        <w:t>Family Supports</w:t>
      </w:r>
    </w:p>
    <w:p w14:paraId="26FFB8AC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>Discuss concerns, progress, and goals</w:t>
      </w:r>
    </w:p>
    <w:p w14:paraId="3B5C558F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>Assist in scheduling and planning</w:t>
      </w:r>
    </w:p>
    <w:p w14:paraId="604B15D4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>Assist in test preparation</w:t>
      </w:r>
    </w:p>
    <w:p w14:paraId="3B915FC6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>Research and refer to resources</w:t>
      </w:r>
    </w:p>
    <w:p w14:paraId="53140F23" w14:textId="77777777" w:rsidR="0019127D" w:rsidRPr="008851D7" w:rsidRDefault="007659A7" w:rsidP="002A7E41">
      <w:pPr>
        <w:pStyle w:val="ListParagraph"/>
        <w:numPr>
          <w:ilvl w:val="0"/>
          <w:numId w:val="15"/>
        </w:numPr>
      </w:pPr>
      <w:r w:rsidRPr="008851D7">
        <w:t>Campus Supports</w:t>
      </w:r>
    </w:p>
    <w:p w14:paraId="4395943F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>Attend class and professor’s office hours</w:t>
      </w:r>
    </w:p>
    <w:p w14:paraId="5C650941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 xml:space="preserve">Work with a Personal </w:t>
      </w:r>
      <w:hyperlink r:id="rId23" w:history="1">
        <w:r w:rsidRPr="008851D7">
          <w:rPr>
            <w:rStyle w:val="Hyperlink"/>
          </w:rPr>
          <w:t>Academic Consultant</w:t>
        </w:r>
      </w:hyperlink>
      <w:r w:rsidRPr="008851D7">
        <w:t xml:space="preserve"> or </w:t>
      </w:r>
      <w:hyperlink r:id="rId24" w:history="1">
        <w:r w:rsidRPr="008851D7">
          <w:rPr>
            <w:rStyle w:val="Hyperlink"/>
          </w:rPr>
          <w:t>tutor</w:t>
        </w:r>
      </w:hyperlink>
      <w:r w:rsidRPr="008851D7">
        <w:t xml:space="preserve"> at ACE</w:t>
      </w:r>
    </w:p>
    <w:p w14:paraId="2B20F0AF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 xml:space="preserve">Visit the </w:t>
      </w:r>
      <w:hyperlink r:id="rId25" w:history="1">
        <w:r w:rsidRPr="008851D7">
          <w:rPr>
            <w:rStyle w:val="Hyperlink"/>
          </w:rPr>
          <w:t>Writing Center</w:t>
        </w:r>
      </w:hyperlink>
    </w:p>
    <w:p w14:paraId="29BE3CE5" w14:textId="77777777" w:rsidR="0019127D" w:rsidRPr="008851D7" w:rsidRDefault="007659A7" w:rsidP="002A7E41">
      <w:pPr>
        <w:pStyle w:val="ListParagraph"/>
        <w:numPr>
          <w:ilvl w:val="1"/>
          <w:numId w:val="15"/>
        </w:numPr>
      </w:pPr>
      <w:r w:rsidRPr="008851D7">
        <w:t>Apply for an</w:t>
      </w:r>
      <w:hyperlink r:id="rId26" w:history="1">
        <w:r w:rsidRPr="008851D7">
          <w:rPr>
            <w:rStyle w:val="Hyperlink"/>
          </w:rPr>
          <w:t xml:space="preserve"> internship</w:t>
        </w:r>
      </w:hyperlink>
    </w:p>
    <w:p w14:paraId="538BEDB9" w14:textId="77777777" w:rsidR="0007735E" w:rsidRDefault="007659A7" w:rsidP="002A7E41">
      <w:pPr>
        <w:pStyle w:val="ListParagraph"/>
        <w:numPr>
          <w:ilvl w:val="1"/>
          <w:numId w:val="15"/>
        </w:numPr>
      </w:pPr>
      <w:r w:rsidRPr="008851D7">
        <w:t>Register with the</w:t>
      </w:r>
      <w:hyperlink r:id="rId27" w:history="1">
        <w:r w:rsidRPr="008851D7">
          <w:rPr>
            <w:rStyle w:val="Hyperlink"/>
          </w:rPr>
          <w:t xml:space="preserve"> OAS</w:t>
        </w:r>
      </w:hyperlink>
      <w:bookmarkStart w:id="6" w:name="bookmark6"/>
    </w:p>
    <w:p w14:paraId="3A964176" w14:textId="77777777" w:rsidR="0007735E" w:rsidRDefault="0007735E" w:rsidP="008851D7"/>
    <w:p w14:paraId="67F87E5C" w14:textId="77777777" w:rsidR="0007735E" w:rsidRDefault="0007735E" w:rsidP="008851D7"/>
    <w:p w14:paraId="7B5A86AB" w14:textId="77777777" w:rsidR="002A7E41" w:rsidRDefault="002A7E41">
      <w:r>
        <w:br w:type="page"/>
      </w:r>
    </w:p>
    <w:p w14:paraId="7824C09C" w14:textId="0192E360" w:rsidR="0019127D" w:rsidRDefault="007659A7" w:rsidP="008851D7">
      <w:r w:rsidRPr="008851D7">
        <w:lastRenderedPageBreak/>
        <w:t>Words of Wisdom</w:t>
      </w:r>
      <w:bookmarkEnd w:id="6"/>
    </w:p>
    <w:p w14:paraId="7B2980C2" w14:textId="453F5861" w:rsidR="002A7E41" w:rsidRDefault="002A7E41" w:rsidP="008851D7"/>
    <w:p w14:paraId="2A2E5F5A" w14:textId="0FAFF9E5" w:rsidR="002A7E41" w:rsidRPr="008851D7" w:rsidRDefault="002A7E41" w:rsidP="008851D7">
      <w:r>
        <w:t>[Image of cartoon owl reading a book]</w:t>
      </w:r>
    </w:p>
    <w:p w14:paraId="34FE1B08" w14:textId="6229E896" w:rsidR="0019127D" w:rsidRPr="008851D7" w:rsidRDefault="00D74A05" w:rsidP="008851D7">
      <w:r>
        <w:rPr>
          <w:noProof/>
        </w:rPr>
        <w:drawing>
          <wp:inline distT="0" distB="0" distL="0" distR="0" wp14:anchorId="06047E30" wp14:editId="502CCFBA">
            <wp:extent cx="3512820" cy="316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12D1" w14:textId="77777777" w:rsidR="002A7E41" w:rsidRDefault="002A7E41">
      <w:bookmarkStart w:id="7" w:name="bookmark7"/>
      <w:r>
        <w:br w:type="page"/>
      </w:r>
    </w:p>
    <w:p w14:paraId="4301C020" w14:textId="77777777" w:rsidR="002A7E41" w:rsidRDefault="002A7E41" w:rsidP="008851D7">
      <w:r>
        <w:lastRenderedPageBreak/>
        <w:t>Slide 8</w:t>
      </w:r>
    </w:p>
    <w:p w14:paraId="60BFF193" w14:textId="353451D5" w:rsidR="0019127D" w:rsidRDefault="007659A7" w:rsidP="008851D7">
      <w:r w:rsidRPr="008851D7">
        <w:t>What if I’m Unsure Who Can Help?</w:t>
      </w:r>
      <w:bookmarkEnd w:id="7"/>
    </w:p>
    <w:p w14:paraId="333439C9" w14:textId="77777777" w:rsidR="002A7E41" w:rsidRPr="008851D7" w:rsidRDefault="002A7E41" w:rsidP="008851D7"/>
    <w:p w14:paraId="3EA36C98" w14:textId="77777777" w:rsidR="0019127D" w:rsidRPr="008851D7" w:rsidRDefault="007659A7" w:rsidP="008851D7">
      <w:r w:rsidRPr="008851D7">
        <w:t>If you’re unsure who to talk to about your concern, start with the OAS.</w:t>
      </w:r>
    </w:p>
    <w:p w14:paraId="1E89D50B" w14:textId="247319CD" w:rsidR="0019127D" w:rsidRPr="008851D7" w:rsidRDefault="007659A7" w:rsidP="008851D7">
      <w:r w:rsidRPr="008851D7">
        <w:t>Walk-in hours available.</w:t>
      </w:r>
    </w:p>
    <w:p w14:paraId="28BEC7F6" w14:textId="77777777" w:rsidR="0019127D" w:rsidRPr="008851D7" w:rsidRDefault="00301852" w:rsidP="008851D7">
      <w:hyperlink r:id="rId29" w:history="1">
        <w:r w:rsidR="007659A7" w:rsidRPr="008851D7">
          <w:rPr>
            <w:rStyle w:val="Hyperlink"/>
          </w:rPr>
          <w:t>oas@fsu.edu</w:t>
        </w:r>
      </w:hyperlink>
    </w:p>
    <w:p w14:paraId="3A09EE5A" w14:textId="77777777" w:rsidR="0019127D" w:rsidRPr="008851D7" w:rsidRDefault="007659A7" w:rsidP="008851D7">
      <w:r w:rsidRPr="008851D7">
        <w:t>850-644-9566</w:t>
      </w:r>
    </w:p>
    <w:p w14:paraId="2A09BF33" w14:textId="77777777" w:rsidR="0019127D" w:rsidRPr="008851D7" w:rsidRDefault="007659A7" w:rsidP="008851D7">
      <w:r w:rsidRPr="008851D7">
        <w:t>108 SSB / 874 Traditions Way</w:t>
      </w:r>
    </w:p>
    <w:sectPr w:rsidR="0019127D" w:rsidRPr="008851D7">
      <w:pgSz w:w="15840" w:h="12240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59AD" w14:textId="77777777" w:rsidR="00301852" w:rsidRDefault="00301852">
      <w:r>
        <w:separator/>
      </w:r>
    </w:p>
  </w:endnote>
  <w:endnote w:type="continuationSeparator" w:id="0">
    <w:p w14:paraId="09F67F10" w14:textId="77777777" w:rsidR="00301852" w:rsidRDefault="003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6D21" w14:textId="77777777" w:rsidR="00301852" w:rsidRDefault="00301852"/>
  </w:footnote>
  <w:footnote w:type="continuationSeparator" w:id="0">
    <w:p w14:paraId="19FC1107" w14:textId="77777777" w:rsidR="00301852" w:rsidRDefault="003018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64C"/>
    <w:multiLevelType w:val="multilevel"/>
    <w:tmpl w:val="EA0429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31320"/>
    <w:multiLevelType w:val="hybridMultilevel"/>
    <w:tmpl w:val="CE9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0FE"/>
    <w:multiLevelType w:val="multilevel"/>
    <w:tmpl w:val="99A85B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DF5524"/>
    <w:multiLevelType w:val="hybridMultilevel"/>
    <w:tmpl w:val="3DF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DCF"/>
    <w:multiLevelType w:val="multilevel"/>
    <w:tmpl w:val="A89C07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10F56"/>
    <w:multiLevelType w:val="multilevel"/>
    <w:tmpl w:val="FDFC50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B8389A"/>
    <w:multiLevelType w:val="hybridMultilevel"/>
    <w:tmpl w:val="6ED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A206C"/>
    <w:multiLevelType w:val="multilevel"/>
    <w:tmpl w:val="06E287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D10D91"/>
    <w:multiLevelType w:val="multilevel"/>
    <w:tmpl w:val="6EC280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DB107B"/>
    <w:multiLevelType w:val="multilevel"/>
    <w:tmpl w:val="C5BC742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8B3E0A"/>
    <w:multiLevelType w:val="hybridMultilevel"/>
    <w:tmpl w:val="B10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661FA"/>
    <w:multiLevelType w:val="multilevel"/>
    <w:tmpl w:val="E0B287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540D42"/>
    <w:multiLevelType w:val="hybridMultilevel"/>
    <w:tmpl w:val="B750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74E6D"/>
    <w:multiLevelType w:val="multilevel"/>
    <w:tmpl w:val="C750DB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9F5C26"/>
    <w:multiLevelType w:val="multilevel"/>
    <w:tmpl w:val="CAC2FBD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7D"/>
    <w:rsid w:val="0007735E"/>
    <w:rsid w:val="0019127D"/>
    <w:rsid w:val="002A7E41"/>
    <w:rsid w:val="00301852"/>
    <w:rsid w:val="005C2513"/>
    <w:rsid w:val="007659A7"/>
    <w:rsid w:val="007B5428"/>
    <w:rsid w:val="008851D7"/>
    <w:rsid w:val="00C07E99"/>
    <w:rsid w:val="00D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5A65"/>
  <w15:docId w15:val="{44A23C6C-E614-4383-B0C8-302FA6CE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2">
    <w:name w:val="Picture caption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2">
    <w:name w:val="Heading #3 (2)_"/>
    <w:basedOn w:val="DefaultParagraphFont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9">
    <w:name w:val="Body text (9)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5">
    <w:name w:val="Body text (5)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0">
    <w:name w:val="Body text (5)"/>
    <w:basedOn w:val="Bodytext51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singl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Bodytext90">
    <w:name w:val="Body text (9)"/>
    <w:basedOn w:val="Bodytext9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single"/>
    </w:rPr>
  </w:style>
  <w:style w:type="character" w:customStyle="1" w:styleId="Bodytext92">
    <w:name w:val="Body text (9)"/>
    <w:basedOn w:val="Bodytext9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2">
    <w:name w:val="Body text (2)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single"/>
    </w:rPr>
  </w:style>
  <w:style w:type="character" w:customStyle="1" w:styleId="Bodytext11">
    <w:name w:val="Body text (11)_"/>
    <w:basedOn w:val="DefaultParagraphFont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11">
    <w:name w:val="Body text (11)"/>
    <w:basedOn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Bodytext51">
    <w:name w:val="Body text (5)_"/>
    <w:basedOn w:val="DefaultParagraphFont"/>
    <w:link w:val="Bodytext5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">
    <w:name w:val="Body text (2)_"/>
    <w:basedOn w:val="DefaultParagraphFont"/>
    <w:link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Bodytext822pt">
    <w:name w:val="Body text (8) + 22 pt"/>
    <w:aliases w:val="Bold,Not Italic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81">
    <w:name w:val="Body text (8)"/>
    <w:basedOn w:val="Bodytext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Bodytext91">
    <w:name w:val="Body text (9)_"/>
    <w:basedOn w:val="DefaultParagraphFont"/>
    <w:link w:val="Bodytext93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Bodytext102">
    <w:name w:val="Body text (10)"/>
    <w:basedOn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Heading2Spacing0pt">
    <w:name w:val="Heading #2 + Spacing 0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0">
    <w:name w:val="Picture caption (2)_"/>
    <w:basedOn w:val="DefaultParagraphFont"/>
    <w:link w:val="Pictur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0"/>
      <w:szCs w:val="8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Bodytext12">
    <w:name w:val="Body text (12)_"/>
    <w:basedOn w:val="DefaultParagraphFont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lang w:val="en-US" w:eastAsia="en-US" w:bidi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21">
    <w:name w:val="Picture caption (2)"/>
    <w:basedOn w:val="Normal"/>
    <w:link w:val="Picturecaption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56"/>
      <w:szCs w:val="56"/>
    </w:rPr>
  </w:style>
  <w:style w:type="paragraph" w:customStyle="1" w:styleId="Bodytext93">
    <w:name w:val="Body text (9)"/>
    <w:basedOn w:val="Normal"/>
    <w:link w:val="Bodytext91"/>
    <w:pPr>
      <w:shd w:val="clear" w:color="auto" w:fill="FFFFFF"/>
      <w:spacing w:line="480" w:lineRule="exact"/>
      <w:ind w:hanging="660"/>
    </w:pPr>
    <w:rPr>
      <w:rFonts w:ascii="Arial" w:eastAsia="Arial" w:hAnsi="Arial" w:cs="Arial"/>
      <w:b/>
      <w:bCs/>
      <w:sz w:val="44"/>
      <w:szCs w:val="44"/>
    </w:rPr>
  </w:style>
  <w:style w:type="paragraph" w:customStyle="1" w:styleId="Bodytext52">
    <w:name w:val="Body text (5)"/>
    <w:basedOn w:val="Normal"/>
    <w:link w:val="Bodytext5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40"/>
      <w:szCs w:val="40"/>
    </w:rPr>
  </w:style>
  <w:style w:type="paragraph" w:customStyle="1" w:styleId="Bodytext22">
    <w:name w:val="Body text (2)"/>
    <w:basedOn w:val="Normal"/>
    <w:link w:val="Bodytext21"/>
    <w:pPr>
      <w:shd w:val="clear" w:color="auto" w:fill="FFFFFF"/>
      <w:spacing w:line="389" w:lineRule="exact"/>
      <w:ind w:hanging="640"/>
      <w:jc w:val="both"/>
    </w:pPr>
    <w:rPr>
      <w:rFonts w:ascii="Arial" w:eastAsia="Arial" w:hAnsi="Arial" w:cs="Arial"/>
      <w:sz w:val="36"/>
      <w:szCs w:val="36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418" w:lineRule="exact"/>
      <w:jc w:val="both"/>
    </w:pPr>
    <w:rPr>
      <w:rFonts w:ascii="Arial" w:eastAsia="Arial" w:hAnsi="Arial" w:cs="Arial"/>
      <w:sz w:val="32"/>
      <w:szCs w:val="3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965" w:lineRule="exact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48"/>
      <w:szCs w:val="48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528" w:lineRule="exact"/>
      <w:ind w:hanging="500"/>
      <w:jc w:val="both"/>
    </w:pPr>
    <w:rPr>
      <w:rFonts w:ascii="Arial" w:eastAsia="Arial" w:hAnsi="Arial" w:cs="Arial"/>
      <w:sz w:val="44"/>
      <w:szCs w:val="4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581" w:lineRule="exact"/>
      <w:ind w:hanging="600"/>
    </w:pPr>
    <w:rPr>
      <w:rFonts w:ascii="Arial" w:eastAsia="Arial" w:hAnsi="Arial" w:cs="Arial"/>
      <w:sz w:val="58"/>
      <w:szCs w:val="58"/>
    </w:rPr>
  </w:style>
  <w:style w:type="paragraph" w:styleId="ListParagraph">
    <w:name w:val="List Paragraph"/>
    <w:basedOn w:val="Normal"/>
    <w:uiPriority w:val="34"/>
    <w:qFormat/>
    <w:rsid w:val="0088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5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7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ckr.com/photos/stevenm_61/4903695551" TargetMode="External"/><Relationship Id="rId13" Type="http://schemas.openxmlformats.org/officeDocument/2006/relationships/hyperlink" Target="https://dsst.fsu.edu/nsfp/family" TargetMode="External"/><Relationship Id="rId18" Type="http://schemas.openxmlformats.org/officeDocument/2006/relationships/hyperlink" Target="https://studentbusiness.fsu.edu/how-pay/private-scholarships" TargetMode="External"/><Relationship Id="rId26" Type="http://schemas.openxmlformats.org/officeDocument/2006/relationships/hyperlink" Target="https://www.career.fsu.edu/nolenet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lendar.fsu.edu/event/financial_wellness_seminar_banking_basics_for_students%23.YN3Z_RNKiq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amilyweekend.fsu.edu/" TargetMode="External"/><Relationship Id="rId17" Type="http://schemas.openxmlformats.org/officeDocument/2006/relationships/hyperlink" Target="https://fsu.academicworks.com/" TargetMode="External"/><Relationship Id="rId25" Type="http://schemas.openxmlformats.org/officeDocument/2006/relationships/hyperlink" Target="https://wr.english.fsu.edu/reading-writing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ancialaid.fsu.edu/apply-aid" TargetMode="External"/><Relationship Id="rId20" Type="http://schemas.openxmlformats.org/officeDocument/2006/relationships/hyperlink" Target="https://chaw.fsu.edu/topics/wellness/financial-wellness" TargetMode="External"/><Relationship Id="rId29" Type="http://schemas.openxmlformats.org/officeDocument/2006/relationships/hyperlink" Target="mailto:oas@fs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ace.fsu.edu/tuto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unseling.fsu.edu/" TargetMode="External"/><Relationship Id="rId23" Type="http://schemas.openxmlformats.org/officeDocument/2006/relationships/hyperlink" Target="https://ace.fsu.edu/study-tools-and-tips/personal-academic-consultations-pac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huffpost.com/entry/high-school-to-college-tr_b_620043" TargetMode="External"/><Relationship Id="rId19" Type="http://schemas.openxmlformats.org/officeDocument/2006/relationships/hyperlink" Target="https://www.career.fsu.ed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://welcome.fsu.edu/" TargetMode="External"/><Relationship Id="rId22" Type="http://schemas.openxmlformats.org/officeDocument/2006/relationships/hyperlink" Target="https://dsst.fsu.edu/resources/food-for-thought-pantry" TargetMode="External"/><Relationship Id="rId27" Type="http://schemas.openxmlformats.org/officeDocument/2006/relationships/hyperlink" Target="https://dsst.fsu.edu/oa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Meaningful Relationships with Faculty and Staff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Meaningful Relationships with Faculty and Staff</dc:title>
  <dc:subject/>
  <dc:creator>Shannon Bernick</dc:creator>
  <cp:keywords/>
  <cp:lastModifiedBy>KimBoo York</cp:lastModifiedBy>
  <cp:revision>2</cp:revision>
  <dcterms:created xsi:type="dcterms:W3CDTF">2021-07-08T19:52:00Z</dcterms:created>
  <dcterms:modified xsi:type="dcterms:W3CDTF">2021-07-08T19:52:00Z</dcterms:modified>
</cp:coreProperties>
</file>